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423C3">
        <w:rPr>
          <w:rFonts w:ascii="Arial" w:hAnsi="Arial" w:cs="Arial"/>
          <w:b/>
          <w:sz w:val="32"/>
          <w:szCs w:val="32"/>
          <w:lang w:val="ru-RU"/>
        </w:rPr>
        <w:t xml:space="preserve">   03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423C3">
        <w:rPr>
          <w:rFonts w:ascii="Arial" w:hAnsi="Arial" w:cs="Arial"/>
          <w:b/>
          <w:sz w:val="32"/>
          <w:szCs w:val="32"/>
          <w:lang w:val="ru-RU"/>
        </w:rPr>
        <w:t>385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423C3">
        <w:rPr>
          <w:rFonts w:ascii="Arial" w:hAnsi="Arial" w:cs="Arial"/>
          <w:lang w:val="ru-RU"/>
        </w:rPr>
        <w:t>номером 46:11:121202:334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укуевка</w:t>
      </w:r>
      <w:proofErr w:type="spellEnd"/>
      <w:r w:rsidR="00C423C3">
        <w:rPr>
          <w:rFonts w:ascii="Arial" w:hAnsi="Arial" w:cs="Arial"/>
          <w:lang w:val="ru-RU"/>
        </w:rPr>
        <w:t xml:space="preserve">, Заповедная 3-я улица,  </w:t>
      </w:r>
      <w:proofErr w:type="spellStart"/>
      <w:r w:rsidR="00C423C3">
        <w:rPr>
          <w:rFonts w:ascii="Arial" w:hAnsi="Arial" w:cs="Arial"/>
          <w:lang w:val="ru-RU"/>
        </w:rPr>
        <w:t>з</w:t>
      </w:r>
      <w:proofErr w:type="spellEnd"/>
      <w:r w:rsidR="00C423C3">
        <w:rPr>
          <w:rFonts w:ascii="Arial" w:hAnsi="Arial" w:cs="Arial"/>
          <w:lang w:val="ru-RU"/>
        </w:rPr>
        <w:t>/у 22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84</cp:revision>
  <cp:lastPrinted>2018-12-06T12:23:00Z</cp:lastPrinted>
  <dcterms:created xsi:type="dcterms:W3CDTF">2018-07-23T06:47:00Z</dcterms:created>
  <dcterms:modified xsi:type="dcterms:W3CDTF">2018-12-06T12:23:00Z</dcterms:modified>
</cp:coreProperties>
</file>